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2024 года</w:t>
      </w:r>
    </w:p>
    <w:p w:rsidR="00C4410A" w:rsidRPr="004954D0" w:rsidRDefault="00C4410A">
      <w:pPr>
        <w:widowControl w:val="0"/>
        <w:jc w:val="center"/>
        <w:rPr>
          <w:b/>
          <w:szCs w:val="24"/>
        </w:rPr>
      </w:pPr>
    </w:p>
    <w:p w:rsidR="00C4410A" w:rsidRPr="004954D0" w:rsidRDefault="00EA07C7">
      <w:pPr>
        <w:jc w:val="both"/>
        <w:rPr>
          <w:rFonts w:ascii="Courier New" w:hAnsi="Courier New"/>
          <w:szCs w:val="24"/>
        </w:rPr>
      </w:pPr>
      <w:r w:rsidRPr="004954D0">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4954D0" w:rsidRPr="004954D0">
        <w:rPr>
          <w:color w:val="000000" w:themeColor="text1"/>
          <w:szCs w:val="24"/>
        </w:rPr>
        <w:t>23:39:0601002:41</w:t>
      </w:r>
      <w:r w:rsidRPr="004954D0">
        <w:rPr>
          <w:szCs w:val="24"/>
        </w:rPr>
        <w:t xml:space="preserve">, общей площадью  </w:t>
      </w:r>
      <w:r w:rsidR="004954D0" w:rsidRPr="004954D0">
        <w:rPr>
          <w:color w:val="000000" w:themeColor="text1"/>
          <w:szCs w:val="24"/>
        </w:rPr>
        <w:t xml:space="preserve">1766 </w:t>
      </w:r>
      <w:r w:rsidRPr="004954D0">
        <w:rPr>
          <w:szCs w:val="24"/>
        </w:rPr>
        <w:t xml:space="preserve"> </w:t>
      </w:r>
      <w:proofErr w:type="spellStart"/>
      <w:r w:rsidRPr="004954D0">
        <w:rPr>
          <w:szCs w:val="24"/>
        </w:rPr>
        <w:t>кв.м</w:t>
      </w:r>
      <w:proofErr w:type="spellEnd"/>
      <w:r w:rsidRPr="004954D0">
        <w:rPr>
          <w:szCs w:val="24"/>
        </w:rPr>
        <w:t xml:space="preserve">., расположенный по адресу: </w:t>
      </w:r>
      <w:r w:rsidR="004954D0" w:rsidRPr="004954D0">
        <w:rPr>
          <w:color w:val="000000" w:themeColor="text1"/>
          <w:szCs w:val="24"/>
        </w:rPr>
        <w:t xml:space="preserve">Российская Федерация, Краснодарский край, Белореченский район, </w:t>
      </w:r>
      <w:proofErr w:type="spellStart"/>
      <w:r w:rsidR="004954D0" w:rsidRPr="004954D0">
        <w:rPr>
          <w:color w:val="000000" w:themeColor="text1"/>
          <w:szCs w:val="24"/>
        </w:rPr>
        <w:t>Дружненское</w:t>
      </w:r>
      <w:proofErr w:type="spellEnd"/>
      <w:r w:rsidR="004954D0" w:rsidRPr="004954D0">
        <w:rPr>
          <w:color w:val="000000" w:themeColor="text1"/>
          <w:szCs w:val="24"/>
        </w:rPr>
        <w:t xml:space="preserve"> с/п., х. </w:t>
      </w:r>
      <w:proofErr w:type="spellStart"/>
      <w:r w:rsidR="004954D0" w:rsidRPr="004954D0">
        <w:rPr>
          <w:color w:val="000000" w:themeColor="text1"/>
          <w:szCs w:val="24"/>
        </w:rPr>
        <w:t>Долгогусевский</w:t>
      </w:r>
      <w:proofErr w:type="spellEnd"/>
      <w:r w:rsidR="004954D0" w:rsidRPr="004954D0">
        <w:rPr>
          <w:szCs w:val="24"/>
        </w:rPr>
        <w:t xml:space="preserve"> </w:t>
      </w:r>
      <w:r w:rsidRPr="004954D0">
        <w:rPr>
          <w:szCs w:val="24"/>
        </w:rPr>
        <w:t xml:space="preserve">(далее - Участок), вид разрешенного использования: </w:t>
      </w:r>
      <w:r w:rsidR="004954D0" w:rsidRPr="004954D0">
        <w:rPr>
          <w:color w:val="000000" w:themeColor="text1"/>
          <w:szCs w:val="24"/>
        </w:rPr>
        <w:t>для индивидуального жилищного строительства</w:t>
      </w:r>
      <w:r w:rsidR="00FF6D35" w:rsidRPr="004954D0">
        <w:rPr>
          <w:color w:val="000000" w:themeColor="text1"/>
          <w:szCs w:val="24"/>
        </w:rPr>
        <w:t>.</w:t>
      </w:r>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4954D0" w:rsidRPr="004954D0">
        <w:rPr>
          <w:color w:val="000000" w:themeColor="text1"/>
          <w:szCs w:val="24"/>
        </w:rPr>
        <w:t>160811,96 руб. (сто шестьдесят тысяч восемьсот одиннадцать рублей 96 копеек</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lastRenderedPageBreak/>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4954D0" w:rsidRPr="004954D0">
        <w:rPr>
          <w:szCs w:val="24"/>
          <w:shd w:val="clear" w:color="auto" w:fill="FFD821"/>
        </w:rPr>
        <w:t>405</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t>4.1.1. В полном объеме выполнять все условия Договора.</w:t>
      </w:r>
    </w:p>
    <w:p w:rsidR="00C4410A" w:rsidRPr="004954D0" w:rsidRDefault="00EA07C7">
      <w:pPr>
        <w:jc w:val="both"/>
        <w:rPr>
          <w:szCs w:val="24"/>
        </w:rPr>
      </w:pPr>
      <w:r w:rsidRPr="004954D0">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4954D0">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 xml:space="preserve">4.1.23.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lastRenderedPageBreak/>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4954D0">
        <w:rPr>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Pr="004954D0" w:rsidRDefault="00EA07C7">
      <w:pPr>
        <w:jc w:val="both"/>
        <w:rPr>
          <w:szCs w:val="24"/>
        </w:rPr>
      </w:pPr>
      <w:bookmarkStart w:id="0" w:name="_heading=h.gjdgxs"/>
      <w:bookmarkEnd w:id="0"/>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4954D0" w:rsidRPr="004954D0" w:rsidRDefault="00EA07C7" w:rsidP="004954D0">
      <w:pPr>
        <w:pStyle w:val="af0"/>
        <w:suppressAutoHyphens/>
        <w:spacing w:after="0"/>
        <w:ind w:firstLine="709"/>
        <w:jc w:val="both"/>
        <w:rPr>
          <w:color w:val="000000" w:themeColor="text1"/>
          <w:szCs w:val="24"/>
        </w:rPr>
      </w:pPr>
      <w:r w:rsidRPr="004954D0">
        <w:rPr>
          <w:szCs w:val="24"/>
        </w:rPr>
        <w:t xml:space="preserve">9.8. </w:t>
      </w:r>
      <w:r w:rsidR="004954D0" w:rsidRPr="004954D0">
        <w:rPr>
          <w:szCs w:val="24"/>
        </w:rPr>
        <w:t xml:space="preserve">В </w:t>
      </w:r>
      <w:r w:rsidR="004954D0" w:rsidRPr="004954D0">
        <w:rPr>
          <w:color w:val="000000" w:themeColor="text1"/>
          <w:szCs w:val="24"/>
        </w:rPr>
        <w:t xml:space="preserve">границах земельного участка проходит сооружение «Наружный газопровод высокого давления ДУ 273*6.0 по ул. </w:t>
      </w:r>
      <w:proofErr w:type="spellStart"/>
      <w:r w:rsidR="004954D0" w:rsidRPr="004954D0">
        <w:rPr>
          <w:color w:val="000000" w:themeColor="text1"/>
          <w:szCs w:val="24"/>
        </w:rPr>
        <w:t>Голенева</w:t>
      </w:r>
      <w:proofErr w:type="spellEnd"/>
      <w:r w:rsidR="004954D0" w:rsidRPr="004954D0">
        <w:rPr>
          <w:color w:val="000000" w:themeColor="text1"/>
          <w:szCs w:val="24"/>
        </w:rPr>
        <w:t xml:space="preserve"> в х. </w:t>
      </w:r>
      <w:proofErr w:type="spellStart"/>
      <w:r w:rsidR="004954D0" w:rsidRPr="004954D0">
        <w:rPr>
          <w:color w:val="000000" w:themeColor="text1"/>
          <w:szCs w:val="24"/>
        </w:rPr>
        <w:t>Долгогусевский</w:t>
      </w:r>
      <w:proofErr w:type="spellEnd"/>
      <w:r w:rsidR="004954D0" w:rsidRPr="004954D0">
        <w:rPr>
          <w:color w:val="000000" w:themeColor="text1"/>
          <w:szCs w:val="24"/>
        </w:rPr>
        <w:t xml:space="preserve">-ГРС </w:t>
      </w:r>
      <w:proofErr w:type="spellStart"/>
      <w:r w:rsidR="004954D0" w:rsidRPr="004954D0">
        <w:rPr>
          <w:color w:val="000000" w:themeColor="text1"/>
          <w:szCs w:val="24"/>
        </w:rPr>
        <w:t>Долгогусевская</w:t>
      </w:r>
      <w:proofErr w:type="spellEnd"/>
      <w:proofErr w:type="gramStart"/>
      <w:r w:rsidR="004954D0" w:rsidRPr="004954D0">
        <w:rPr>
          <w:color w:val="000000" w:themeColor="text1"/>
          <w:szCs w:val="24"/>
        </w:rPr>
        <w:t>»-</w:t>
      </w:r>
      <w:proofErr w:type="gramEnd"/>
      <w:r w:rsidR="004954D0" w:rsidRPr="004954D0">
        <w:rPr>
          <w:color w:val="000000" w:themeColor="text1"/>
          <w:szCs w:val="24"/>
        </w:rPr>
        <w:t xml:space="preserve">ст. </w:t>
      </w:r>
      <w:proofErr w:type="spellStart"/>
      <w:r w:rsidR="004954D0" w:rsidRPr="004954D0">
        <w:rPr>
          <w:color w:val="000000" w:themeColor="text1"/>
          <w:szCs w:val="24"/>
        </w:rPr>
        <w:t>Бжедуховская</w:t>
      </w:r>
      <w:proofErr w:type="spellEnd"/>
      <w:r w:rsidR="004954D0" w:rsidRPr="004954D0">
        <w:rPr>
          <w:color w:val="000000" w:themeColor="text1"/>
          <w:szCs w:val="24"/>
        </w:rPr>
        <w:t xml:space="preserve"> в Белореченском районе Краснодарского края» (23:39:0000000:2329). Арендатор обязуется обеспечить сохранность сооружения 23:39:0000000:2329. Регистрация права аренды или иных прав вследствие эксплуатации земельного участка в будущем, не влечет приобретения и регистрации прав на объект. Расположен в границах охранной </w:t>
      </w:r>
      <w:r w:rsidR="004954D0" w:rsidRPr="004954D0">
        <w:rPr>
          <w:color w:val="000000" w:themeColor="text1"/>
          <w:szCs w:val="24"/>
          <w:shd w:val="clear" w:color="auto" w:fill="FFFFFF"/>
        </w:rPr>
        <w:t xml:space="preserve">зоны воздушной линии электропередач ВЛ-10 кВ М-7 от ПС-35/10 кВ "Майская", с входящими </w:t>
      </w:r>
      <w:proofErr w:type="gramStart"/>
      <w:r w:rsidR="004954D0" w:rsidRPr="004954D0">
        <w:rPr>
          <w:color w:val="000000" w:themeColor="text1"/>
          <w:szCs w:val="24"/>
          <w:shd w:val="clear" w:color="auto" w:fill="FFFFFF"/>
        </w:rPr>
        <w:t>ВЛ</w:t>
      </w:r>
      <w:proofErr w:type="gramEnd"/>
      <w:r w:rsidR="004954D0" w:rsidRPr="004954D0">
        <w:rPr>
          <w:color w:val="000000" w:themeColor="text1"/>
          <w:szCs w:val="24"/>
          <w:shd w:val="clear" w:color="auto" w:fill="FFFFFF"/>
        </w:rPr>
        <w:t xml:space="preserve"> и ТП (ЗОУИТ23:39-6.502)</w:t>
      </w:r>
      <w:r w:rsidR="004954D0" w:rsidRPr="004954D0">
        <w:rPr>
          <w:color w:val="000000" w:themeColor="text1"/>
          <w:szCs w:val="24"/>
          <w:shd w:val="clear" w:color="auto" w:fill="FFFFFF"/>
        </w:rPr>
        <w:t xml:space="preserve">. </w:t>
      </w:r>
      <w:r w:rsidR="004954D0" w:rsidRPr="004954D0">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w:t>
      </w:r>
      <w:bookmarkStart w:id="1" w:name="_GoBack"/>
      <w:bookmarkEnd w:id="1"/>
      <w:r w:rsidRPr="004954D0">
        <w:rPr>
          <w:szCs w:val="24"/>
        </w:rPr>
        <w:t>оговора.</w:t>
      </w:r>
    </w:p>
    <w:p w:rsidR="00C4410A" w:rsidRPr="004954D0" w:rsidRDefault="00EA07C7">
      <w:pPr>
        <w:widowControl w:val="0"/>
        <w:jc w:val="both"/>
        <w:rPr>
          <w:szCs w:val="24"/>
        </w:rPr>
      </w:pPr>
      <w:r w:rsidRPr="004954D0">
        <w:rPr>
          <w:szCs w:val="24"/>
        </w:rPr>
        <w:t>10.2. Настоящий Договор составлен в 3 (трех) экземплярах, имеющих одинаковую юридическую силу, и предоставляются:</w:t>
      </w:r>
    </w:p>
    <w:p w:rsidR="00C4410A" w:rsidRPr="004954D0" w:rsidRDefault="00EA07C7">
      <w:pPr>
        <w:widowControl w:val="0"/>
        <w:jc w:val="both"/>
        <w:rPr>
          <w:szCs w:val="24"/>
        </w:rPr>
      </w:pPr>
      <w:proofErr w:type="gramStart"/>
      <w:r w:rsidRPr="004954D0">
        <w:rPr>
          <w:szCs w:val="24"/>
        </w:rPr>
        <w:t xml:space="preserve">1 экземпляр – Арендатору; 2 экземпляр – Арендодателю; 3 экземпляр - в Управление </w:t>
      </w:r>
      <w:proofErr w:type="spellStart"/>
      <w:r w:rsidRPr="004954D0">
        <w:rPr>
          <w:szCs w:val="24"/>
        </w:rPr>
        <w:t>Росреестра</w:t>
      </w:r>
      <w:proofErr w:type="spellEnd"/>
      <w:r w:rsidRPr="004954D0">
        <w:rPr>
          <w:szCs w:val="24"/>
        </w:rPr>
        <w:t xml:space="preserve"> по Краснодарскому краю (межмуниципальный отдел по Апшеронскому и </w:t>
      </w:r>
      <w:proofErr w:type="spellStart"/>
      <w:r w:rsidRPr="004954D0">
        <w:rPr>
          <w:szCs w:val="24"/>
        </w:rPr>
        <w:t>Белореченскому</w:t>
      </w:r>
      <w:proofErr w:type="spellEnd"/>
      <w:r w:rsidRPr="004954D0">
        <w:rPr>
          <w:szCs w:val="24"/>
        </w:rPr>
        <w:t xml:space="preserve"> районам Управления </w:t>
      </w:r>
      <w:proofErr w:type="spellStart"/>
      <w:r w:rsidRPr="004954D0">
        <w:rPr>
          <w:szCs w:val="24"/>
        </w:rPr>
        <w:t>Росреестра</w:t>
      </w:r>
      <w:proofErr w:type="spellEnd"/>
      <w:r w:rsidRPr="004954D0">
        <w:rPr>
          <w:szCs w:val="24"/>
        </w:rPr>
        <w:t xml:space="preserve"> по Краснодарскому краю (Белореченск).</w:t>
      </w:r>
      <w:proofErr w:type="gramEnd"/>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4954D0"/>
    <w:rsid w:val="00977026"/>
    <w:rsid w:val="00C4410A"/>
    <w:rsid w:val="00CB1F6F"/>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2627</Words>
  <Characters>14978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6</cp:revision>
  <dcterms:created xsi:type="dcterms:W3CDTF">2024-06-14T07:31:00Z</dcterms:created>
  <dcterms:modified xsi:type="dcterms:W3CDTF">2025-02-05T12:37:00Z</dcterms:modified>
</cp:coreProperties>
</file>